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088" w:rsidRDefault="0037310C" w:rsidP="004F59F9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276541" cy="813500"/>
            <wp:effectExtent l="0" t="0" r="0" b="5715"/>
            <wp:docPr id="2" name="Рисунок 2" descr="C:\Users\uzhova\AppData\Local\Temp\notes84D955\v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zhova\AppData\Local\Temp\notes84D955\vi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813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088" w:rsidRDefault="004E1088" w:rsidP="004E108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4E1088">
        <w:rPr>
          <w:rFonts w:ascii="Times New Roman" w:hAnsi="Times New Roman" w:cs="Times New Roman"/>
          <w:b/>
          <w:sz w:val="20"/>
          <w:szCs w:val="20"/>
        </w:rPr>
        <w:t>ДОПОЛНИТЕЛЬНАЯ ИНФОРМАЦИЯ О КЛИЕНТЕ</w:t>
      </w:r>
    </w:p>
    <w:p w:rsidR="00007D9E" w:rsidRPr="00007D9E" w:rsidRDefault="00007D9E" w:rsidP="00007D9E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3"/>
      </w:tblGrid>
      <w:tr w:rsidR="004E1088" w:rsidRPr="00494513" w:rsidTr="004F59F9">
        <w:trPr>
          <w:trHeight w:val="159"/>
        </w:trPr>
        <w:tc>
          <w:tcPr>
            <w:tcW w:w="4077" w:type="dxa"/>
            <w:vMerge w:val="restart"/>
          </w:tcPr>
          <w:p w:rsidR="004E1088" w:rsidRPr="00494513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513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юридического лица на русском языке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Уставом</w:t>
            </w:r>
          </w:p>
          <w:p w:rsidR="004E1088" w:rsidRPr="00494513" w:rsidRDefault="004E1088" w:rsidP="008014D5">
            <w:pPr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(для юридических лиц)</w:t>
            </w:r>
          </w:p>
          <w:p w:rsidR="004E1088" w:rsidRPr="00494513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4E1088" w:rsidRPr="000D4A9F" w:rsidRDefault="004E1088" w:rsidP="008014D5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4E1088" w:rsidRPr="00494513" w:rsidTr="004F59F9">
        <w:trPr>
          <w:trHeight w:val="157"/>
        </w:trPr>
        <w:tc>
          <w:tcPr>
            <w:tcW w:w="4077" w:type="dxa"/>
            <w:vMerge/>
          </w:tcPr>
          <w:p w:rsidR="004E1088" w:rsidRPr="00494513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4E1088" w:rsidRPr="000D4A9F" w:rsidRDefault="004E1088" w:rsidP="008014D5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4E1088" w:rsidRPr="00494513" w:rsidTr="004F59F9">
        <w:trPr>
          <w:trHeight w:val="157"/>
        </w:trPr>
        <w:tc>
          <w:tcPr>
            <w:tcW w:w="4077" w:type="dxa"/>
            <w:vMerge/>
          </w:tcPr>
          <w:p w:rsidR="004E1088" w:rsidRPr="00494513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4E1088" w:rsidRPr="000D4A9F" w:rsidRDefault="004E1088" w:rsidP="008014D5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4E1088" w:rsidRPr="00494513" w:rsidTr="004F59F9">
        <w:trPr>
          <w:trHeight w:val="157"/>
        </w:trPr>
        <w:tc>
          <w:tcPr>
            <w:tcW w:w="4077" w:type="dxa"/>
            <w:vMerge/>
          </w:tcPr>
          <w:p w:rsidR="004E1088" w:rsidRPr="00494513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tcBorders>
              <w:top w:val="single" w:sz="4" w:space="0" w:color="auto"/>
            </w:tcBorders>
            <w:vAlign w:val="bottom"/>
          </w:tcPr>
          <w:p w:rsidR="004E1088" w:rsidRPr="00494513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088" w:rsidRPr="00494513" w:rsidTr="004F59F9">
        <w:trPr>
          <w:trHeight w:val="159"/>
        </w:trPr>
        <w:tc>
          <w:tcPr>
            <w:tcW w:w="4077" w:type="dxa"/>
            <w:vMerge w:val="restart"/>
          </w:tcPr>
          <w:p w:rsidR="004E1088" w:rsidRPr="00494513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Сокращенное </w:t>
            </w:r>
            <w:r w:rsidRPr="00494513">
              <w:rPr>
                <w:rFonts w:ascii="Times New Roman" w:hAnsi="Times New Roman" w:cs="Times New Roman"/>
                <w:sz w:val="20"/>
                <w:szCs w:val="20"/>
              </w:rPr>
              <w:t>наименование юридического лица на русском языке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Уставом</w:t>
            </w:r>
          </w:p>
          <w:p w:rsidR="004E1088" w:rsidRPr="00494513" w:rsidRDefault="004E1088" w:rsidP="008014D5">
            <w:pPr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(для юридических лиц)</w:t>
            </w:r>
          </w:p>
          <w:p w:rsidR="004E1088" w:rsidRPr="00494513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4E1088" w:rsidRPr="000D4A9F" w:rsidRDefault="004E1088" w:rsidP="008014D5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4E1088" w:rsidRPr="00494513" w:rsidTr="004F59F9">
        <w:trPr>
          <w:trHeight w:val="157"/>
        </w:trPr>
        <w:tc>
          <w:tcPr>
            <w:tcW w:w="4077" w:type="dxa"/>
            <w:vMerge/>
          </w:tcPr>
          <w:p w:rsidR="004E1088" w:rsidRPr="00494513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4E1088" w:rsidRPr="000D4A9F" w:rsidRDefault="004E1088" w:rsidP="008014D5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4E1088" w:rsidRPr="00494513" w:rsidTr="004F59F9">
        <w:trPr>
          <w:trHeight w:val="157"/>
        </w:trPr>
        <w:tc>
          <w:tcPr>
            <w:tcW w:w="4077" w:type="dxa"/>
            <w:vMerge/>
          </w:tcPr>
          <w:p w:rsidR="004E1088" w:rsidRPr="00494513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4E1088" w:rsidRPr="000D4A9F" w:rsidRDefault="004E1088" w:rsidP="008014D5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4E1088" w:rsidRPr="00494513" w:rsidTr="004F59F9">
        <w:trPr>
          <w:trHeight w:val="470"/>
        </w:trPr>
        <w:tc>
          <w:tcPr>
            <w:tcW w:w="4077" w:type="dxa"/>
            <w:vMerge/>
          </w:tcPr>
          <w:p w:rsidR="004E1088" w:rsidRPr="00494513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1088" w:rsidRPr="006065D7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088" w:rsidRPr="00494513" w:rsidTr="004F59F9">
        <w:trPr>
          <w:trHeight w:val="145"/>
        </w:trPr>
        <w:tc>
          <w:tcPr>
            <w:tcW w:w="4077" w:type="dxa"/>
            <w:vMerge w:val="restart"/>
          </w:tcPr>
          <w:p w:rsidR="004E1088" w:rsidRPr="009A3206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3206">
              <w:rPr>
                <w:rFonts w:ascii="Times New Roman" w:hAnsi="Times New Roman" w:cs="Times New Roman"/>
                <w:sz w:val="20"/>
                <w:szCs w:val="20"/>
              </w:rPr>
              <w:t>Фамилия, имя и отчество (если иное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3206">
              <w:rPr>
                <w:rFonts w:ascii="Times New Roman" w:hAnsi="Times New Roman" w:cs="Times New Roman"/>
                <w:sz w:val="20"/>
                <w:szCs w:val="20"/>
              </w:rPr>
              <w:t>не вытекает из закона или национального обычая)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русском языке</w:t>
            </w:r>
          </w:p>
          <w:p w:rsidR="004E1088" w:rsidRPr="00494513" w:rsidRDefault="004E1088" w:rsidP="008014D5">
            <w:pPr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(для индивидуальных предпринимателей</w:t>
            </w:r>
            <w:r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и физических лиц, занимающихся в установленном законодательством РФ порядке частной практикой)</w:t>
            </w:r>
          </w:p>
          <w:p w:rsidR="004E1088" w:rsidRPr="00494513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4E1088" w:rsidRPr="000D4A9F" w:rsidRDefault="004E1088" w:rsidP="008014D5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4E1088" w:rsidRPr="00494513" w:rsidTr="004F59F9">
        <w:trPr>
          <w:trHeight w:val="145"/>
        </w:trPr>
        <w:tc>
          <w:tcPr>
            <w:tcW w:w="4077" w:type="dxa"/>
            <w:vMerge/>
          </w:tcPr>
          <w:p w:rsidR="004E1088" w:rsidRPr="00494513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4E1088" w:rsidRPr="000D4A9F" w:rsidRDefault="004E1088" w:rsidP="008014D5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4E1088" w:rsidRPr="00494513" w:rsidTr="004F59F9">
        <w:trPr>
          <w:trHeight w:val="145"/>
        </w:trPr>
        <w:tc>
          <w:tcPr>
            <w:tcW w:w="4077" w:type="dxa"/>
            <w:vMerge/>
          </w:tcPr>
          <w:p w:rsidR="004E1088" w:rsidRPr="00494513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4E1088" w:rsidRPr="000D4A9F" w:rsidRDefault="004E1088" w:rsidP="008014D5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4E1088" w:rsidRPr="00494513" w:rsidTr="004F59F9">
        <w:trPr>
          <w:trHeight w:val="145"/>
        </w:trPr>
        <w:tc>
          <w:tcPr>
            <w:tcW w:w="4077" w:type="dxa"/>
            <w:vMerge/>
          </w:tcPr>
          <w:p w:rsidR="004E1088" w:rsidRPr="00494513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tcBorders>
              <w:top w:val="single" w:sz="4" w:space="0" w:color="auto"/>
            </w:tcBorders>
            <w:vAlign w:val="bottom"/>
          </w:tcPr>
          <w:p w:rsidR="004E1088" w:rsidRPr="00494513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088" w:rsidRPr="00494513" w:rsidTr="004F59F9">
        <w:trPr>
          <w:trHeight w:val="155"/>
        </w:trPr>
        <w:tc>
          <w:tcPr>
            <w:tcW w:w="4077" w:type="dxa"/>
          </w:tcPr>
          <w:p w:rsidR="004E1088" w:rsidRPr="00494513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ИНН/КИО</w:t>
            </w:r>
          </w:p>
        </w:tc>
        <w:tc>
          <w:tcPr>
            <w:tcW w:w="5493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4E1088" w:rsidRPr="00494513" w:rsidRDefault="004E1088" w:rsidP="008014D5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4E1088" w:rsidRPr="00494513" w:rsidTr="004F59F9">
        <w:trPr>
          <w:trHeight w:val="157"/>
        </w:trPr>
        <w:tc>
          <w:tcPr>
            <w:tcW w:w="4077" w:type="dxa"/>
            <w:vMerge w:val="restart"/>
          </w:tcPr>
          <w:p w:rsidR="004E1088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ОГРН/ОРГИП/регистрационный номер</w:t>
            </w:r>
            <w:r>
              <w:rPr>
                <w:rStyle w:val="a8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  <w:p w:rsidR="004E1088" w:rsidRPr="00494513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4E1088" w:rsidRPr="00494513" w:rsidRDefault="004E1088" w:rsidP="008014D5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4E1088" w:rsidRPr="00494513" w:rsidTr="004F59F9">
        <w:trPr>
          <w:trHeight w:val="157"/>
        </w:trPr>
        <w:tc>
          <w:tcPr>
            <w:tcW w:w="4077" w:type="dxa"/>
            <w:vMerge/>
          </w:tcPr>
          <w:p w:rsidR="004E1088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1088" w:rsidRPr="00752CD6" w:rsidRDefault="004E1088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D6" w:rsidRPr="00494513" w:rsidTr="004F59F9">
        <w:trPr>
          <w:trHeight w:val="156"/>
        </w:trPr>
        <w:tc>
          <w:tcPr>
            <w:tcW w:w="4077" w:type="dxa"/>
            <w:vMerge w:val="restart"/>
          </w:tcPr>
          <w:p w:rsidR="00752CD6" w:rsidRDefault="00752CD6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Принадлежность к группе компаний (холдингу)</w:t>
            </w:r>
          </w:p>
          <w:p w:rsidR="00752CD6" w:rsidRPr="00494513" w:rsidRDefault="00752CD6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752CD6" w:rsidRPr="000D4A9F" w:rsidRDefault="00752CD6" w:rsidP="008014D5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752CD6" w:rsidRPr="00494513" w:rsidTr="004F59F9">
        <w:trPr>
          <w:trHeight w:val="155"/>
        </w:trPr>
        <w:tc>
          <w:tcPr>
            <w:tcW w:w="4077" w:type="dxa"/>
            <w:vMerge/>
          </w:tcPr>
          <w:p w:rsidR="00752CD6" w:rsidRDefault="00752CD6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752CD6" w:rsidRPr="000D4A9F" w:rsidRDefault="00752CD6" w:rsidP="008014D5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752CD6" w:rsidRPr="00494513" w:rsidTr="004F59F9">
        <w:trPr>
          <w:trHeight w:val="155"/>
        </w:trPr>
        <w:tc>
          <w:tcPr>
            <w:tcW w:w="4077" w:type="dxa"/>
            <w:vMerge/>
          </w:tcPr>
          <w:p w:rsidR="00752CD6" w:rsidRDefault="00752CD6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2CD6" w:rsidRPr="00752CD6" w:rsidRDefault="00752CD6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52CD6" w:rsidRPr="00D47131" w:rsidRDefault="00752CD6" w:rsidP="004E108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7131">
        <w:rPr>
          <w:rFonts w:ascii="Times New Roman" w:hAnsi="Times New Roman" w:cs="Times New Roman"/>
          <w:b/>
          <w:sz w:val="20"/>
          <w:szCs w:val="20"/>
        </w:rPr>
        <w:t>Причины открытия счета в АБ «ИНТЕРПРОГРЕССБАНК» (ЗАО)</w:t>
      </w:r>
      <w:r w:rsidR="00B231C1" w:rsidRPr="00D47131">
        <w:rPr>
          <w:rFonts w:ascii="Times New Roman" w:hAnsi="Times New Roman" w:cs="Times New Roman"/>
          <w:b/>
          <w:sz w:val="20"/>
          <w:szCs w:val="20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567"/>
        <w:gridCol w:w="5493"/>
      </w:tblGrid>
      <w:tr w:rsidR="00752CD6" w:rsidRPr="00D70748" w:rsidTr="00D70748">
        <w:tc>
          <w:tcPr>
            <w:tcW w:w="534" w:type="dxa"/>
            <w:vAlign w:val="center"/>
          </w:tcPr>
          <w:p w:rsidR="00752CD6" w:rsidRPr="00D70748" w:rsidRDefault="00D70748" w:rsidP="00D7074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:rsidR="00D70748" w:rsidRPr="00D70748" w:rsidRDefault="00EE323C" w:rsidP="00007D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70748">
              <w:rPr>
                <w:rFonts w:ascii="Times New Roman" w:hAnsi="Times New Roman" w:cs="Times New Roman"/>
                <w:sz w:val="20"/>
                <w:szCs w:val="20"/>
              </w:rPr>
              <w:t>Выгодные тарифы</w:t>
            </w:r>
          </w:p>
        </w:tc>
        <w:tc>
          <w:tcPr>
            <w:tcW w:w="567" w:type="dxa"/>
            <w:vAlign w:val="center"/>
          </w:tcPr>
          <w:p w:rsidR="00752CD6" w:rsidRPr="00D70748" w:rsidRDefault="00D70748" w:rsidP="00D7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5494" w:type="dxa"/>
            <w:vAlign w:val="center"/>
          </w:tcPr>
          <w:p w:rsidR="00752CD6" w:rsidRPr="00D70748" w:rsidRDefault="00EE323C" w:rsidP="009D3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748">
              <w:rPr>
                <w:rFonts w:ascii="Times New Roman" w:hAnsi="Times New Roman" w:cs="Times New Roman"/>
                <w:sz w:val="20"/>
                <w:szCs w:val="20"/>
              </w:rPr>
              <w:t>Выгодные условия для работы</w:t>
            </w:r>
          </w:p>
        </w:tc>
      </w:tr>
      <w:tr w:rsidR="00EE323C" w:rsidRPr="00D70748" w:rsidTr="00D70748">
        <w:tc>
          <w:tcPr>
            <w:tcW w:w="534" w:type="dxa"/>
            <w:vAlign w:val="center"/>
          </w:tcPr>
          <w:p w:rsidR="00EE323C" w:rsidRPr="00D70748" w:rsidRDefault="00D70748" w:rsidP="00D7074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:rsidR="00EE323C" w:rsidRPr="00D70748" w:rsidRDefault="00EE323C" w:rsidP="009D3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748">
              <w:rPr>
                <w:rFonts w:ascii="Times New Roman" w:hAnsi="Times New Roman" w:cs="Times New Roman"/>
                <w:sz w:val="20"/>
                <w:szCs w:val="20"/>
              </w:rPr>
              <w:t>Репутация Банка</w:t>
            </w:r>
          </w:p>
        </w:tc>
        <w:tc>
          <w:tcPr>
            <w:tcW w:w="567" w:type="dxa"/>
            <w:vAlign w:val="center"/>
          </w:tcPr>
          <w:p w:rsidR="00EE323C" w:rsidRPr="00D70748" w:rsidRDefault="00D70748" w:rsidP="00D7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5494" w:type="dxa"/>
            <w:vAlign w:val="center"/>
          </w:tcPr>
          <w:p w:rsidR="00EE323C" w:rsidRPr="00D70748" w:rsidRDefault="00EE323C" w:rsidP="009D3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748">
              <w:rPr>
                <w:rFonts w:ascii="Times New Roman" w:hAnsi="Times New Roman" w:cs="Times New Roman"/>
                <w:sz w:val="20"/>
                <w:szCs w:val="20"/>
              </w:rPr>
              <w:t>Возможность пользоваться удаленным доступом к счетам</w:t>
            </w:r>
          </w:p>
        </w:tc>
      </w:tr>
      <w:tr w:rsidR="009D3E91" w:rsidRPr="00D70748" w:rsidTr="00D70748">
        <w:trPr>
          <w:trHeight w:val="157"/>
        </w:trPr>
        <w:tc>
          <w:tcPr>
            <w:tcW w:w="534" w:type="dxa"/>
            <w:vMerge w:val="restart"/>
            <w:vAlign w:val="center"/>
          </w:tcPr>
          <w:p w:rsidR="009D3E91" w:rsidRPr="00D70748" w:rsidRDefault="00D70748" w:rsidP="00D7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3543" w:type="dxa"/>
            <w:gridSpan w:val="2"/>
            <w:vMerge w:val="restart"/>
            <w:vAlign w:val="center"/>
          </w:tcPr>
          <w:p w:rsidR="009D3E91" w:rsidRPr="00D70748" w:rsidRDefault="009D3E91" w:rsidP="009D3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748">
              <w:rPr>
                <w:rFonts w:ascii="Times New Roman" w:hAnsi="Times New Roman" w:cs="Times New Roman"/>
                <w:sz w:val="20"/>
                <w:szCs w:val="20"/>
              </w:rPr>
              <w:t>Рекомендации партнеров/знакомых</w:t>
            </w:r>
          </w:p>
        </w:tc>
        <w:tc>
          <w:tcPr>
            <w:tcW w:w="5494" w:type="dxa"/>
            <w:tcBorders>
              <w:left w:val="nil"/>
              <w:bottom w:val="single" w:sz="4" w:space="0" w:color="auto"/>
            </w:tcBorders>
            <w:shd w:val="clear" w:color="auto" w:fill="FDE9D9" w:themeFill="accent6" w:themeFillTint="33"/>
          </w:tcPr>
          <w:p w:rsidR="009D3E91" w:rsidRPr="00D70748" w:rsidRDefault="009D3E91" w:rsidP="008014D5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9D3E91" w:rsidRPr="00EE323C" w:rsidTr="00D70748">
        <w:trPr>
          <w:trHeight w:val="157"/>
        </w:trPr>
        <w:tc>
          <w:tcPr>
            <w:tcW w:w="534" w:type="dxa"/>
            <w:vMerge/>
          </w:tcPr>
          <w:p w:rsidR="009D3E91" w:rsidRPr="00752CD6" w:rsidRDefault="009D3E91" w:rsidP="00EE323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543" w:type="dxa"/>
            <w:gridSpan w:val="2"/>
            <w:vMerge/>
          </w:tcPr>
          <w:p w:rsidR="009D3E91" w:rsidRDefault="009D3E91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DE9D9" w:themeFill="accent6" w:themeFillTint="33"/>
          </w:tcPr>
          <w:p w:rsidR="009D3E91" w:rsidRPr="009D3E91" w:rsidRDefault="009D3E91" w:rsidP="008014D5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9D3E91" w:rsidRPr="00EE323C" w:rsidTr="00D70748">
        <w:tc>
          <w:tcPr>
            <w:tcW w:w="534" w:type="dxa"/>
          </w:tcPr>
          <w:p w:rsidR="009D3E91" w:rsidRPr="00EE323C" w:rsidRDefault="009D3E91" w:rsidP="00EE32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9D3E91" w:rsidRPr="00EE323C" w:rsidRDefault="009D3E91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nil"/>
            </w:tcBorders>
          </w:tcPr>
          <w:p w:rsidR="009D3E91" w:rsidRPr="009D3E91" w:rsidRDefault="009D3E91" w:rsidP="009D3E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E91">
              <w:rPr>
                <w:rFonts w:ascii="Times New Roman" w:hAnsi="Times New Roman" w:cs="Times New Roman"/>
                <w:sz w:val="16"/>
                <w:szCs w:val="16"/>
              </w:rPr>
              <w:t xml:space="preserve">(ФИО </w:t>
            </w:r>
            <w:proofErr w:type="spellStart"/>
            <w:r w:rsidRPr="009D3E91">
              <w:rPr>
                <w:rFonts w:ascii="Times New Roman" w:hAnsi="Times New Roman" w:cs="Times New Roman"/>
                <w:sz w:val="16"/>
                <w:szCs w:val="16"/>
              </w:rPr>
              <w:t>физ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D3E91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proofErr w:type="gramEnd"/>
            <w:r w:rsidRPr="009D3E91">
              <w:rPr>
                <w:rFonts w:ascii="Times New Roman" w:hAnsi="Times New Roman" w:cs="Times New Roman"/>
                <w:sz w:val="16"/>
                <w:szCs w:val="16"/>
              </w:rPr>
              <w:t>ица</w:t>
            </w:r>
            <w:proofErr w:type="spellEnd"/>
            <w:r w:rsidRPr="009D3E91">
              <w:rPr>
                <w:rFonts w:ascii="Times New Roman" w:hAnsi="Times New Roman" w:cs="Times New Roman"/>
                <w:sz w:val="16"/>
                <w:szCs w:val="16"/>
              </w:rPr>
              <w:t xml:space="preserve"> и/или наименование </w:t>
            </w:r>
            <w:proofErr w:type="spellStart"/>
            <w:r w:rsidRPr="009D3E91">
              <w:rPr>
                <w:rFonts w:ascii="Times New Roman" w:hAnsi="Times New Roman" w:cs="Times New Roman"/>
                <w:sz w:val="16"/>
                <w:szCs w:val="16"/>
              </w:rPr>
              <w:t>юр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D3E91">
              <w:rPr>
                <w:rFonts w:ascii="Times New Roman" w:hAnsi="Times New Roman" w:cs="Times New Roman"/>
                <w:sz w:val="16"/>
                <w:szCs w:val="16"/>
              </w:rPr>
              <w:t>лица</w:t>
            </w:r>
            <w:proofErr w:type="spellEnd"/>
            <w:r w:rsidRPr="009D3E91">
              <w:rPr>
                <w:rFonts w:ascii="Times New Roman" w:hAnsi="Times New Roman" w:cs="Times New Roman"/>
                <w:sz w:val="16"/>
                <w:szCs w:val="16"/>
              </w:rPr>
              <w:t>, рекомендовавших Банк)</w:t>
            </w:r>
          </w:p>
        </w:tc>
      </w:tr>
      <w:tr w:rsidR="009D3E91" w:rsidRPr="00D70748" w:rsidTr="00D70748">
        <w:trPr>
          <w:trHeight w:val="157"/>
        </w:trPr>
        <w:tc>
          <w:tcPr>
            <w:tcW w:w="534" w:type="dxa"/>
            <w:vMerge w:val="restart"/>
            <w:vAlign w:val="center"/>
          </w:tcPr>
          <w:p w:rsidR="009D3E91" w:rsidRPr="00D70748" w:rsidRDefault="00D70748" w:rsidP="00D7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3543" w:type="dxa"/>
            <w:gridSpan w:val="2"/>
            <w:vMerge w:val="restart"/>
            <w:vAlign w:val="center"/>
          </w:tcPr>
          <w:p w:rsidR="009D3E91" w:rsidRPr="00D70748" w:rsidRDefault="009D3E91" w:rsidP="009D3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748">
              <w:rPr>
                <w:rFonts w:ascii="Times New Roman" w:hAnsi="Times New Roman" w:cs="Times New Roman"/>
                <w:sz w:val="20"/>
                <w:szCs w:val="20"/>
              </w:rPr>
              <w:t>Другое</w:t>
            </w:r>
          </w:p>
        </w:tc>
        <w:tc>
          <w:tcPr>
            <w:tcW w:w="5494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D3E91" w:rsidRPr="00D70748" w:rsidRDefault="009D3E91" w:rsidP="008014D5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9D3E91" w:rsidRPr="00EE323C" w:rsidTr="009D3E91">
        <w:trPr>
          <w:trHeight w:val="157"/>
        </w:trPr>
        <w:tc>
          <w:tcPr>
            <w:tcW w:w="534" w:type="dxa"/>
            <w:vMerge/>
          </w:tcPr>
          <w:p w:rsidR="009D3E91" w:rsidRPr="00EE323C" w:rsidRDefault="009D3E91" w:rsidP="00EE323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543" w:type="dxa"/>
            <w:gridSpan w:val="2"/>
            <w:vMerge/>
          </w:tcPr>
          <w:p w:rsidR="009D3E91" w:rsidRDefault="009D3E91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9D3E91" w:rsidRPr="009D3E91" w:rsidRDefault="009D3E91" w:rsidP="008014D5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9D3E91" w:rsidRPr="00EE323C" w:rsidTr="009D3E91">
        <w:tc>
          <w:tcPr>
            <w:tcW w:w="534" w:type="dxa"/>
          </w:tcPr>
          <w:p w:rsidR="009D3E91" w:rsidRPr="00EE323C" w:rsidRDefault="009D3E91" w:rsidP="00EE32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9D3E91" w:rsidRPr="00EE323C" w:rsidRDefault="009D3E91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auto"/>
            </w:tcBorders>
          </w:tcPr>
          <w:p w:rsidR="009D3E91" w:rsidRPr="009D3E91" w:rsidRDefault="009D3E91" w:rsidP="009D3E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E91">
              <w:rPr>
                <w:rFonts w:ascii="Times New Roman" w:hAnsi="Times New Roman" w:cs="Times New Roman"/>
                <w:sz w:val="16"/>
                <w:szCs w:val="16"/>
              </w:rPr>
              <w:t>(причина)</w:t>
            </w:r>
          </w:p>
        </w:tc>
      </w:tr>
    </w:tbl>
    <w:p w:rsidR="009A5706" w:rsidRDefault="009A5706" w:rsidP="009A570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Цель установления отношений с</w:t>
      </w:r>
      <w:r w:rsidRPr="00D47131">
        <w:rPr>
          <w:rFonts w:ascii="Times New Roman" w:hAnsi="Times New Roman" w:cs="Times New Roman"/>
          <w:b/>
          <w:sz w:val="20"/>
          <w:szCs w:val="20"/>
        </w:rPr>
        <w:t xml:space="preserve"> АБ «ИНТЕРПРОГРЕССБАНК» (ЗАО):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543"/>
        <w:gridCol w:w="567"/>
        <w:gridCol w:w="4926"/>
      </w:tblGrid>
      <w:tr w:rsidR="000007C6" w:rsidTr="00007D9E">
        <w:tc>
          <w:tcPr>
            <w:tcW w:w="534" w:type="dxa"/>
          </w:tcPr>
          <w:p w:rsidR="000007C6" w:rsidRDefault="000007C6" w:rsidP="009A57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3543" w:type="dxa"/>
            <w:vAlign w:val="center"/>
          </w:tcPr>
          <w:p w:rsidR="00007D9E" w:rsidRPr="00007D9E" w:rsidRDefault="000007C6" w:rsidP="00007D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t>Расчетно-кассовое обслуживание</w:t>
            </w:r>
          </w:p>
        </w:tc>
        <w:tc>
          <w:tcPr>
            <w:tcW w:w="567" w:type="dxa"/>
          </w:tcPr>
          <w:p w:rsidR="000007C6" w:rsidRDefault="000007C6" w:rsidP="009A57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4926" w:type="dxa"/>
          </w:tcPr>
          <w:p w:rsidR="000007C6" w:rsidRDefault="000007C6" w:rsidP="009A57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t>Международные расчеты</w:t>
            </w:r>
          </w:p>
        </w:tc>
      </w:tr>
      <w:tr w:rsidR="000007C6" w:rsidTr="00007D9E">
        <w:tc>
          <w:tcPr>
            <w:tcW w:w="534" w:type="dxa"/>
          </w:tcPr>
          <w:p w:rsidR="000007C6" w:rsidRDefault="000007C6" w:rsidP="009A57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3543" w:type="dxa"/>
            <w:vAlign w:val="center"/>
          </w:tcPr>
          <w:p w:rsidR="000007C6" w:rsidRPr="000007C6" w:rsidRDefault="000007C6" w:rsidP="00007D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t>Кредит</w:t>
            </w:r>
          </w:p>
        </w:tc>
        <w:tc>
          <w:tcPr>
            <w:tcW w:w="567" w:type="dxa"/>
          </w:tcPr>
          <w:p w:rsidR="000007C6" w:rsidRDefault="000007C6" w:rsidP="009A57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4926" w:type="dxa"/>
          </w:tcPr>
          <w:p w:rsidR="000007C6" w:rsidRDefault="000007C6" w:rsidP="009A57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t>Депозит</w:t>
            </w:r>
          </w:p>
        </w:tc>
      </w:tr>
      <w:tr w:rsidR="000007C6" w:rsidTr="00007D9E">
        <w:tc>
          <w:tcPr>
            <w:tcW w:w="534" w:type="dxa"/>
          </w:tcPr>
          <w:p w:rsidR="000007C6" w:rsidRDefault="000007C6" w:rsidP="009A57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3543" w:type="dxa"/>
          </w:tcPr>
          <w:p w:rsidR="000007C6" w:rsidRDefault="000007C6" w:rsidP="00007D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t>Зарплатный проект</w:t>
            </w:r>
          </w:p>
        </w:tc>
        <w:tc>
          <w:tcPr>
            <w:tcW w:w="567" w:type="dxa"/>
          </w:tcPr>
          <w:p w:rsidR="000007C6" w:rsidRDefault="000007C6" w:rsidP="009A57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4926" w:type="dxa"/>
          </w:tcPr>
          <w:p w:rsidR="000007C6" w:rsidRDefault="000007C6" w:rsidP="009A57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007C6">
              <w:rPr>
                <w:rFonts w:ascii="Times New Roman" w:hAnsi="Times New Roman" w:cs="Times New Roman"/>
                <w:sz w:val="20"/>
                <w:szCs w:val="20"/>
              </w:rPr>
              <w:t>Эквайринг</w:t>
            </w:r>
            <w:proofErr w:type="spellEnd"/>
          </w:p>
        </w:tc>
      </w:tr>
      <w:tr w:rsidR="000007C6" w:rsidTr="00007D9E">
        <w:tc>
          <w:tcPr>
            <w:tcW w:w="534" w:type="dxa"/>
          </w:tcPr>
          <w:p w:rsidR="000007C6" w:rsidRDefault="000007C6" w:rsidP="009A57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3543" w:type="dxa"/>
          </w:tcPr>
          <w:p w:rsidR="000007C6" w:rsidRPr="000007C6" w:rsidRDefault="000007C6" w:rsidP="009A57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t>Корпоративная карта</w:t>
            </w:r>
          </w:p>
        </w:tc>
        <w:tc>
          <w:tcPr>
            <w:tcW w:w="567" w:type="dxa"/>
          </w:tcPr>
          <w:p w:rsidR="000007C6" w:rsidRDefault="000007C6" w:rsidP="009A57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26" w:type="dxa"/>
          </w:tcPr>
          <w:p w:rsidR="000007C6" w:rsidRPr="000007C6" w:rsidRDefault="000007C6" w:rsidP="009A5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706" w:rsidRPr="00EE323C" w:rsidTr="00007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"/>
        </w:trPr>
        <w:tc>
          <w:tcPr>
            <w:tcW w:w="5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5706" w:rsidRPr="00EE323C" w:rsidRDefault="00AE1E22" w:rsidP="00AE1E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40"/>
                <w:szCs w:val="4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40"/>
                <w:szCs w:val="40"/>
              </w:rPr>
            </w:r>
            <w:r w:rsidR="00646119">
              <w:rPr>
                <w:rFonts w:ascii="Times New Roman" w:hAnsi="Times New Roman" w:cs="Times New Roman"/>
                <w:sz w:val="40"/>
                <w:szCs w:val="40"/>
              </w:rPr>
              <w:fldChar w:fldCharType="separate"/>
            </w:r>
            <w:r>
              <w:rPr>
                <w:rFonts w:ascii="Times New Roman" w:hAnsi="Times New Roman" w:cs="Times New Roman"/>
                <w:sz w:val="40"/>
                <w:szCs w:val="40"/>
              </w:rPr>
              <w:fldChar w:fldCharType="end"/>
            </w:r>
          </w:p>
        </w:tc>
        <w:tc>
          <w:tcPr>
            <w:tcW w:w="41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5706" w:rsidRPr="00EE323C" w:rsidRDefault="009A5706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Другое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</w:tcPr>
          <w:p w:rsidR="009A5706" w:rsidRPr="009D3E91" w:rsidRDefault="009A5706" w:rsidP="008014D5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9A5706" w:rsidRPr="00EE323C" w:rsidTr="00007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"/>
        </w:trPr>
        <w:tc>
          <w:tcPr>
            <w:tcW w:w="5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A5706" w:rsidRPr="00EE323C" w:rsidRDefault="009A5706" w:rsidP="008014D5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1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A5706" w:rsidRDefault="009A5706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</w:tcPr>
          <w:p w:rsidR="009A5706" w:rsidRPr="009D3E91" w:rsidRDefault="009A5706" w:rsidP="008014D5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9A5706" w:rsidRPr="00EE323C" w:rsidTr="00007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A5706" w:rsidRPr="00EE323C" w:rsidRDefault="009A5706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5706" w:rsidRPr="00EE323C" w:rsidRDefault="009A5706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5706" w:rsidRPr="009D3E91" w:rsidRDefault="009A5706" w:rsidP="009A5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E9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r w:rsidRPr="009D3E9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D70748" w:rsidRDefault="00D70748" w:rsidP="00D7074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Предполагаемый характер отношений с</w:t>
      </w:r>
      <w:r w:rsidRPr="00D47131">
        <w:rPr>
          <w:rFonts w:ascii="Times New Roman" w:hAnsi="Times New Roman" w:cs="Times New Roman"/>
          <w:b/>
          <w:sz w:val="20"/>
          <w:szCs w:val="20"/>
        </w:rPr>
        <w:t xml:space="preserve"> АБ «ИНТЕРПРОГРЕССБАНК» (ЗАО):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"/>
        <w:gridCol w:w="2412"/>
        <w:gridCol w:w="567"/>
        <w:gridCol w:w="2268"/>
        <w:gridCol w:w="567"/>
        <w:gridCol w:w="3225"/>
      </w:tblGrid>
      <w:tr w:rsidR="00671C7F" w:rsidTr="00671C7F">
        <w:tc>
          <w:tcPr>
            <w:tcW w:w="531" w:type="dxa"/>
          </w:tcPr>
          <w:p w:rsidR="00671C7F" w:rsidRDefault="00671C7F" w:rsidP="004F59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412" w:type="dxa"/>
            <w:vAlign w:val="center"/>
          </w:tcPr>
          <w:p w:rsidR="00671C7F" w:rsidRPr="000007C6" w:rsidRDefault="00671C7F" w:rsidP="004F5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3E">
              <w:rPr>
                <w:rFonts w:ascii="Times New Roman" w:hAnsi="Times New Roman" w:cs="Times New Roman"/>
                <w:sz w:val="20"/>
                <w:szCs w:val="20"/>
              </w:rPr>
              <w:t>Долгосрочный</w:t>
            </w:r>
          </w:p>
        </w:tc>
        <w:tc>
          <w:tcPr>
            <w:tcW w:w="567" w:type="dxa"/>
          </w:tcPr>
          <w:p w:rsidR="00671C7F" w:rsidRDefault="00671C7F" w:rsidP="004F59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</w:tcPr>
          <w:p w:rsidR="00671C7F" w:rsidRDefault="00671C7F" w:rsidP="004F59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93E">
              <w:rPr>
                <w:rFonts w:ascii="Times New Roman" w:hAnsi="Times New Roman" w:cs="Times New Roman"/>
                <w:sz w:val="20"/>
                <w:szCs w:val="20"/>
              </w:rPr>
              <w:t>Краткосрочный</w:t>
            </w:r>
          </w:p>
        </w:tc>
        <w:tc>
          <w:tcPr>
            <w:tcW w:w="567" w:type="dxa"/>
          </w:tcPr>
          <w:p w:rsidR="00671C7F" w:rsidRDefault="00671C7F" w:rsidP="0024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3225" w:type="dxa"/>
          </w:tcPr>
          <w:p w:rsidR="00671C7F" w:rsidRPr="00671C7F" w:rsidRDefault="00671C7F" w:rsidP="004F5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C7F">
              <w:rPr>
                <w:rFonts w:ascii="Times New Roman" w:hAnsi="Times New Roman" w:cs="Times New Roman"/>
                <w:sz w:val="20"/>
                <w:szCs w:val="20"/>
              </w:rPr>
              <w:t>Разовая операция</w:t>
            </w:r>
          </w:p>
        </w:tc>
      </w:tr>
    </w:tbl>
    <w:p w:rsidR="00671C7F" w:rsidRPr="00671C7F" w:rsidRDefault="00671C7F" w:rsidP="004E108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231C1" w:rsidRPr="00D47131" w:rsidRDefault="00B231C1" w:rsidP="004E108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7131">
        <w:rPr>
          <w:rFonts w:ascii="Times New Roman" w:hAnsi="Times New Roman" w:cs="Times New Roman"/>
          <w:b/>
          <w:sz w:val="20"/>
          <w:szCs w:val="20"/>
        </w:rPr>
        <w:t>Информация об операциях, осуществляемых по счету: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1881"/>
        <w:gridCol w:w="1417"/>
        <w:gridCol w:w="1612"/>
        <w:gridCol w:w="798"/>
        <w:gridCol w:w="1949"/>
      </w:tblGrid>
      <w:tr w:rsidR="003B78AF" w:rsidRPr="003B78AF" w:rsidTr="00007D9E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AF" w:rsidRPr="003B78AF" w:rsidRDefault="003B78AF" w:rsidP="00B529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78AF">
              <w:rPr>
                <w:rFonts w:ascii="Times New Roman" w:hAnsi="Times New Roman" w:cs="Times New Roman"/>
                <w:sz w:val="18"/>
                <w:szCs w:val="18"/>
              </w:rPr>
              <w:t>Вид операции</w:t>
            </w:r>
          </w:p>
          <w:p w:rsidR="003B78AF" w:rsidRPr="003B78AF" w:rsidRDefault="003B78AF" w:rsidP="00B529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AF" w:rsidRPr="003B78AF" w:rsidRDefault="003B78AF" w:rsidP="00B529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78AF">
              <w:rPr>
                <w:rFonts w:ascii="Times New Roman" w:hAnsi="Times New Roman" w:cs="Times New Roman"/>
                <w:sz w:val="18"/>
                <w:szCs w:val="18"/>
              </w:rPr>
              <w:t>Планируемое кол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B78AF">
              <w:rPr>
                <w:rFonts w:ascii="Times New Roman" w:hAnsi="Times New Roman" w:cs="Times New Roman"/>
                <w:sz w:val="18"/>
                <w:szCs w:val="18"/>
              </w:rPr>
              <w:t>во операций (в месяц)</w:t>
            </w:r>
          </w:p>
          <w:p w:rsidR="003B78AF" w:rsidRPr="003B78AF" w:rsidRDefault="003B78AF" w:rsidP="00B529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AF" w:rsidRPr="003B78AF" w:rsidRDefault="003B78AF" w:rsidP="00B529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78AF">
              <w:rPr>
                <w:rFonts w:ascii="Times New Roman" w:hAnsi="Times New Roman" w:cs="Times New Roman"/>
                <w:sz w:val="18"/>
                <w:szCs w:val="18"/>
              </w:rPr>
              <w:t>Планируемый максимальный месячный оборот (в рублях)</w:t>
            </w:r>
          </w:p>
        </w:tc>
      </w:tr>
      <w:tr w:rsidR="003B78AF" w:rsidRPr="003B78AF" w:rsidTr="00007D9E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AF" w:rsidRPr="003B78AF" w:rsidRDefault="003B78AF" w:rsidP="00B84C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78AF">
              <w:rPr>
                <w:rFonts w:ascii="Times New Roman" w:hAnsi="Times New Roman" w:cs="Times New Roman"/>
                <w:sz w:val="18"/>
                <w:szCs w:val="18"/>
              </w:rPr>
              <w:t>Входящие платежи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8AF" w:rsidRPr="003B78AF" w:rsidRDefault="003B78AF" w:rsidP="00D47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8AF" w:rsidRPr="003B78AF" w:rsidRDefault="004F59F9" w:rsidP="004E1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Флажок2"/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bookmarkEnd w:id="1"/>
            <w:r w:rsidR="003B78AF" w:rsidRPr="003B78AF">
              <w:rPr>
                <w:rFonts w:ascii="Times New Roman" w:hAnsi="Times New Roman" w:cs="Times New Roman"/>
                <w:sz w:val="18"/>
                <w:szCs w:val="18"/>
              </w:rPr>
              <w:t>до 500</w:t>
            </w:r>
            <w:r w:rsidR="00D4713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3B78AF" w:rsidRPr="003B78AF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78AF" w:rsidRPr="003B78AF" w:rsidRDefault="004F59F9" w:rsidP="00B84C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Флажок3"/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bookmarkEnd w:id="2"/>
            <w:r w:rsidR="003B78AF" w:rsidRPr="003B78AF">
              <w:rPr>
                <w:rFonts w:ascii="Times New Roman" w:hAnsi="Times New Roman" w:cs="Times New Roman"/>
                <w:sz w:val="18"/>
                <w:szCs w:val="18"/>
              </w:rPr>
              <w:t>от 500</w:t>
            </w:r>
            <w:r w:rsidR="00B84C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B78AF" w:rsidRPr="003B78AF">
              <w:rPr>
                <w:rFonts w:ascii="Times New Roman" w:hAnsi="Times New Roman" w:cs="Times New Roman"/>
                <w:sz w:val="18"/>
                <w:szCs w:val="18"/>
              </w:rPr>
              <w:t>000 до 5</w:t>
            </w:r>
            <w:r w:rsidR="00B84C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B78AF" w:rsidRPr="003B78AF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="00D4713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3B78AF" w:rsidRPr="003B78AF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AF" w:rsidRPr="003B78AF" w:rsidRDefault="004F59F9" w:rsidP="00B84C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Флажок4"/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bookmarkEnd w:id="3"/>
            <w:r w:rsidR="003B78AF" w:rsidRPr="003B78AF">
              <w:rPr>
                <w:rFonts w:ascii="Times New Roman" w:hAnsi="Times New Roman" w:cs="Times New Roman"/>
                <w:sz w:val="18"/>
                <w:szCs w:val="18"/>
              </w:rPr>
              <w:t>свыше 5</w:t>
            </w:r>
            <w:r w:rsidR="00B84C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B78AF" w:rsidRPr="003B78AF">
              <w:rPr>
                <w:rFonts w:ascii="Times New Roman" w:hAnsi="Times New Roman" w:cs="Times New Roman"/>
                <w:sz w:val="18"/>
                <w:szCs w:val="18"/>
              </w:rPr>
              <w:t>000 000</w:t>
            </w:r>
          </w:p>
        </w:tc>
      </w:tr>
      <w:tr w:rsidR="003B78AF" w:rsidRPr="003B78AF" w:rsidTr="00007D9E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AF" w:rsidRPr="003B78AF" w:rsidRDefault="003B78AF" w:rsidP="00B84C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Исходящие платежи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8AF" w:rsidRPr="003B78AF" w:rsidRDefault="003B78AF" w:rsidP="00D47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8AF" w:rsidRPr="003B78AF" w:rsidRDefault="004F59F9" w:rsidP="00B84C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Флажок5"/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bookmarkEnd w:id="4"/>
            <w:r w:rsidR="003B78AF" w:rsidRPr="003B78AF">
              <w:rPr>
                <w:rFonts w:ascii="Times New Roman" w:hAnsi="Times New Roman" w:cs="Times New Roman"/>
                <w:sz w:val="18"/>
                <w:szCs w:val="18"/>
              </w:rPr>
              <w:t>до 500</w:t>
            </w:r>
            <w:r w:rsidR="00D4713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3B78AF" w:rsidRPr="003B78AF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78AF" w:rsidRPr="003B78AF" w:rsidRDefault="004F59F9" w:rsidP="00B84C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Флажок6"/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bookmarkEnd w:id="5"/>
            <w:r w:rsidR="003B78AF" w:rsidRPr="003B78AF">
              <w:rPr>
                <w:rFonts w:ascii="Times New Roman" w:hAnsi="Times New Roman" w:cs="Times New Roman"/>
                <w:sz w:val="18"/>
                <w:szCs w:val="18"/>
              </w:rPr>
              <w:t>от 500</w:t>
            </w:r>
            <w:r w:rsidR="00B84C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B78AF" w:rsidRPr="003B78AF">
              <w:rPr>
                <w:rFonts w:ascii="Times New Roman" w:hAnsi="Times New Roman" w:cs="Times New Roman"/>
                <w:sz w:val="18"/>
                <w:szCs w:val="18"/>
              </w:rPr>
              <w:t>000 до 5</w:t>
            </w:r>
            <w:r w:rsidR="00B84C4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3B78AF" w:rsidRPr="003B78AF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="00D4713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3B78AF" w:rsidRPr="003B78AF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AF" w:rsidRPr="003B78AF" w:rsidRDefault="004F59F9" w:rsidP="008014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Флажок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Флажок7"/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bookmarkEnd w:id="6"/>
            <w:r w:rsidR="003B78AF" w:rsidRPr="003B78AF">
              <w:rPr>
                <w:rFonts w:ascii="Times New Roman" w:hAnsi="Times New Roman" w:cs="Times New Roman"/>
                <w:sz w:val="18"/>
                <w:szCs w:val="18"/>
              </w:rPr>
              <w:t>свыше 5 000 000</w:t>
            </w:r>
          </w:p>
        </w:tc>
      </w:tr>
      <w:tr w:rsidR="00B84C4D" w:rsidRPr="003B78AF" w:rsidTr="003917FA">
        <w:trPr>
          <w:trHeight w:val="421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4D" w:rsidRDefault="00B84C4D" w:rsidP="00B84C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Использование денежной наличности, 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с применением платежных карт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4D" w:rsidRPr="003B78AF" w:rsidRDefault="00B84C4D" w:rsidP="00D471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84C4D" w:rsidRPr="003B78AF" w:rsidRDefault="004F59F9" w:rsidP="003917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Флажок8"/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bookmarkEnd w:id="7"/>
            <w:r w:rsidR="00B84C4D" w:rsidRPr="003B78AF">
              <w:rPr>
                <w:rFonts w:ascii="Times New Roman" w:hAnsi="Times New Roman" w:cs="Times New Roman"/>
                <w:sz w:val="18"/>
                <w:szCs w:val="18"/>
              </w:rPr>
              <w:t xml:space="preserve">до </w:t>
            </w:r>
            <w:r w:rsidR="00B84C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B84C4D" w:rsidRPr="003B78AF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="00D4713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B84C4D" w:rsidRPr="003B78AF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84C4D" w:rsidRPr="003B78AF" w:rsidRDefault="004F59F9" w:rsidP="003917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Флажок9"/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bookmarkEnd w:id="8"/>
            <w:r w:rsidR="00B84C4D">
              <w:rPr>
                <w:rFonts w:ascii="Times New Roman" w:hAnsi="Times New Roman" w:cs="Times New Roman"/>
                <w:sz w:val="18"/>
                <w:szCs w:val="18"/>
              </w:rPr>
              <w:t>от 100 000 до 1 000 000</w:t>
            </w:r>
          </w:p>
        </w:tc>
      </w:tr>
      <w:tr w:rsidR="00B84C4D" w:rsidRPr="003B78AF" w:rsidTr="003917FA">
        <w:trPr>
          <w:trHeight w:val="421"/>
        </w:trPr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4D" w:rsidRDefault="00B84C4D" w:rsidP="00B84C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4D" w:rsidRPr="003B78AF" w:rsidRDefault="00B84C4D" w:rsidP="004E10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84C4D" w:rsidRPr="003B78AF" w:rsidRDefault="004F59F9" w:rsidP="003917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Флажок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Флажок10"/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bookmarkEnd w:id="9"/>
            <w:r w:rsidR="00B84C4D">
              <w:rPr>
                <w:rFonts w:ascii="Times New Roman" w:hAnsi="Times New Roman" w:cs="Times New Roman"/>
                <w:sz w:val="18"/>
                <w:szCs w:val="18"/>
              </w:rPr>
              <w:t>свыше 1 000</w:t>
            </w:r>
            <w:r w:rsidR="00D4713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B84C4D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27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84C4D" w:rsidRPr="003B78AF" w:rsidRDefault="004F59F9" w:rsidP="003917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Флажок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Флажок11"/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bookmarkEnd w:id="10"/>
            <w:r w:rsidR="00B84C4D">
              <w:rPr>
                <w:rFonts w:ascii="Times New Roman" w:hAnsi="Times New Roman" w:cs="Times New Roman"/>
                <w:sz w:val="18"/>
                <w:szCs w:val="18"/>
              </w:rPr>
              <w:t>не планируется</w:t>
            </w:r>
          </w:p>
        </w:tc>
      </w:tr>
      <w:tr w:rsidR="00D47131" w:rsidRPr="003B78AF" w:rsidTr="00007D9E">
        <w:trPr>
          <w:trHeight w:val="142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131" w:rsidRDefault="00D47131" w:rsidP="00007D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Цели использования денежной наличности</w:t>
            </w:r>
          </w:p>
        </w:tc>
        <w:tc>
          <w:tcPr>
            <w:tcW w:w="7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47131" w:rsidRPr="00B84C4D" w:rsidRDefault="00D47131" w:rsidP="00B84C4D">
            <w:pPr>
              <w:rPr>
                <w:rFonts w:ascii="Times New Roman" w:hAnsi="Times New Roman" w:cs="Times New Roman"/>
                <w:b/>
                <w:color w:val="0000FF"/>
                <w:sz w:val="18"/>
                <w:szCs w:val="18"/>
              </w:rPr>
            </w:pPr>
          </w:p>
        </w:tc>
      </w:tr>
      <w:tr w:rsidR="00D47131" w:rsidRPr="003B78AF" w:rsidTr="00007D9E">
        <w:trPr>
          <w:trHeight w:val="137"/>
        </w:trPr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131" w:rsidRDefault="00D47131" w:rsidP="00B84C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47131" w:rsidRPr="00B84C4D" w:rsidRDefault="00D47131" w:rsidP="00B84C4D">
            <w:pPr>
              <w:rPr>
                <w:rFonts w:ascii="Times New Roman" w:hAnsi="Times New Roman" w:cs="Times New Roman"/>
                <w:b/>
                <w:color w:val="0000FF"/>
                <w:sz w:val="18"/>
                <w:szCs w:val="18"/>
              </w:rPr>
            </w:pPr>
          </w:p>
        </w:tc>
      </w:tr>
      <w:tr w:rsidR="00D47131" w:rsidRPr="003B78AF" w:rsidTr="00007D9E">
        <w:trPr>
          <w:trHeight w:val="137"/>
        </w:trPr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31" w:rsidRDefault="00D47131" w:rsidP="00B84C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47131" w:rsidRPr="00B84C4D" w:rsidRDefault="00D47131" w:rsidP="00B84C4D">
            <w:pPr>
              <w:rPr>
                <w:rFonts w:ascii="Times New Roman" w:hAnsi="Times New Roman" w:cs="Times New Roman"/>
                <w:b/>
                <w:color w:val="0000FF"/>
                <w:sz w:val="18"/>
                <w:szCs w:val="18"/>
              </w:rPr>
            </w:pPr>
          </w:p>
        </w:tc>
      </w:tr>
    </w:tbl>
    <w:p w:rsidR="00752CD6" w:rsidRDefault="00752CD6" w:rsidP="004E108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47131" w:rsidRDefault="00D47131" w:rsidP="004E108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7131">
        <w:rPr>
          <w:rFonts w:ascii="Times New Roman" w:hAnsi="Times New Roman" w:cs="Times New Roman"/>
          <w:b/>
          <w:sz w:val="20"/>
          <w:szCs w:val="20"/>
        </w:rPr>
        <w:t>Информация о хозяйственной деятельности Клиента:</w:t>
      </w:r>
    </w:p>
    <w:p w:rsidR="0008693E" w:rsidRPr="0008693E" w:rsidRDefault="0008693E" w:rsidP="0008693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8693E">
        <w:rPr>
          <w:rFonts w:ascii="Times New Roman" w:hAnsi="Times New Roman" w:cs="Times New Roman"/>
          <w:sz w:val="20"/>
          <w:szCs w:val="20"/>
        </w:rPr>
        <w:t>Цели финансово-хозяйственной деятельности: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260"/>
        <w:gridCol w:w="567"/>
        <w:gridCol w:w="5209"/>
      </w:tblGrid>
      <w:tr w:rsidR="0008693E" w:rsidTr="0034131D">
        <w:tc>
          <w:tcPr>
            <w:tcW w:w="534" w:type="dxa"/>
          </w:tcPr>
          <w:p w:rsidR="0008693E" w:rsidRDefault="0008693E" w:rsidP="004F59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:rsidR="0008693E" w:rsidRPr="000007C6" w:rsidRDefault="0008693E" w:rsidP="004F5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3E">
              <w:rPr>
                <w:rFonts w:ascii="Times New Roman" w:hAnsi="Times New Roman" w:cs="Times New Roman"/>
                <w:sz w:val="20"/>
                <w:szCs w:val="20"/>
              </w:rPr>
              <w:t>Получение прибыли</w:t>
            </w:r>
          </w:p>
        </w:tc>
        <w:tc>
          <w:tcPr>
            <w:tcW w:w="567" w:type="dxa"/>
          </w:tcPr>
          <w:p w:rsidR="0008693E" w:rsidRDefault="0008693E" w:rsidP="004F59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5209" w:type="dxa"/>
          </w:tcPr>
          <w:p w:rsidR="0008693E" w:rsidRDefault="0008693E" w:rsidP="004F59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93E">
              <w:rPr>
                <w:rFonts w:ascii="Times New Roman" w:hAnsi="Times New Roman" w:cs="Times New Roman"/>
                <w:sz w:val="20"/>
                <w:szCs w:val="20"/>
              </w:rPr>
              <w:t>Реализация общественных проектов</w:t>
            </w:r>
          </w:p>
        </w:tc>
      </w:tr>
      <w:tr w:rsidR="0008693E" w:rsidTr="0034131D">
        <w:tc>
          <w:tcPr>
            <w:tcW w:w="534" w:type="dxa"/>
          </w:tcPr>
          <w:p w:rsidR="0008693E" w:rsidRDefault="0008693E" w:rsidP="004F59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:rsidR="0008693E" w:rsidRPr="000007C6" w:rsidRDefault="0008693E" w:rsidP="004F5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3E">
              <w:rPr>
                <w:rFonts w:ascii="Times New Roman" w:hAnsi="Times New Roman" w:cs="Times New Roman"/>
                <w:sz w:val="20"/>
                <w:szCs w:val="20"/>
              </w:rPr>
              <w:t>Благотворительность</w:t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08693E" w:rsidRDefault="0008693E" w:rsidP="004F59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09" w:type="dxa"/>
          </w:tcPr>
          <w:p w:rsidR="0008693E" w:rsidRDefault="0008693E" w:rsidP="004F59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8693E" w:rsidRDefault="0008693E" w:rsidP="004E108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93E" w:rsidRPr="0008693E" w:rsidRDefault="0008693E" w:rsidP="0008693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Финансовое положение</w:t>
      </w:r>
      <w:r w:rsidRPr="0008693E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92"/>
        <w:gridCol w:w="2268"/>
        <w:gridCol w:w="567"/>
        <w:gridCol w:w="5209"/>
      </w:tblGrid>
      <w:tr w:rsidR="0008693E" w:rsidTr="0034131D">
        <w:tc>
          <w:tcPr>
            <w:tcW w:w="534" w:type="dxa"/>
          </w:tcPr>
          <w:p w:rsidR="0008693E" w:rsidRDefault="0008693E" w:rsidP="004F59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gridSpan w:val="2"/>
            <w:vAlign w:val="center"/>
          </w:tcPr>
          <w:p w:rsidR="0008693E" w:rsidRPr="000007C6" w:rsidRDefault="0008693E" w:rsidP="004F5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3E">
              <w:rPr>
                <w:rFonts w:ascii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567" w:type="dxa"/>
          </w:tcPr>
          <w:p w:rsidR="0008693E" w:rsidRDefault="0008693E" w:rsidP="004F59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5209" w:type="dxa"/>
          </w:tcPr>
          <w:p w:rsidR="0008693E" w:rsidRDefault="0008693E" w:rsidP="004F59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93E">
              <w:rPr>
                <w:rFonts w:ascii="Times New Roman" w:hAnsi="Times New Roman" w:cs="Times New Roman"/>
                <w:sz w:val="20"/>
                <w:szCs w:val="20"/>
              </w:rPr>
              <w:t>Неудовлетворительное</w:t>
            </w:r>
          </w:p>
        </w:tc>
      </w:tr>
      <w:tr w:rsidR="0008693E" w:rsidTr="0034131D">
        <w:tc>
          <w:tcPr>
            <w:tcW w:w="534" w:type="dxa"/>
          </w:tcPr>
          <w:p w:rsidR="0008693E" w:rsidRDefault="0008693E" w:rsidP="004F59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</w:r>
            <w:r w:rsidR="0064611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gridSpan w:val="2"/>
            <w:vAlign w:val="center"/>
          </w:tcPr>
          <w:p w:rsidR="0008693E" w:rsidRPr="000007C6" w:rsidRDefault="0008693E" w:rsidP="004F5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3E">
              <w:rPr>
                <w:rFonts w:ascii="Times New Roman" w:hAnsi="Times New Roman" w:cs="Times New Roman"/>
                <w:sz w:val="20"/>
                <w:szCs w:val="20"/>
              </w:rPr>
              <w:t>Организация вновь создана</w:t>
            </w:r>
            <w:r w:rsidRPr="000007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08693E" w:rsidRDefault="0008693E" w:rsidP="004F59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09" w:type="dxa"/>
          </w:tcPr>
          <w:p w:rsidR="0008693E" w:rsidRDefault="0008693E" w:rsidP="004F59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5892" w:rsidTr="0034131D">
        <w:trPr>
          <w:trHeight w:val="157"/>
        </w:trPr>
        <w:tc>
          <w:tcPr>
            <w:tcW w:w="4361" w:type="dxa"/>
            <w:gridSpan w:val="4"/>
            <w:vMerge w:val="restart"/>
          </w:tcPr>
          <w:p w:rsidR="0008693E" w:rsidRDefault="0008693E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892" w:rsidRDefault="008E5892" w:rsidP="00D47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Регионы, в которых осуществляется хозяйственная деятельность Клиента</w:t>
            </w:r>
          </w:p>
          <w:p w:rsidR="008E5892" w:rsidRDefault="008E5892" w:rsidP="00D47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страны, с которыми ведутся расчеты)</w:t>
            </w:r>
          </w:p>
        </w:tc>
        <w:tc>
          <w:tcPr>
            <w:tcW w:w="5209" w:type="dxa"/>
          </w:tcPr>
          <w:p w:rsidR="008E5892" w:rsidRDefault="008E5892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892" w:rsidTr="0034131D">
        <w:trPr>
          <w:trHeight w:val="154"/>
        </w:trPr>
        <w:tc>
          <w:tcPr>
            <w:tcW w:w="4361" w:type="dxa"/>
            <w:gridSpan w:val="4"/>
            <w:vMerge/>
          </w:tcPr>
          <w:p w:rsidR="008E5892" w:rsidRDefault="008E5892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8E5892" w:rsidRPr="008E5892" w:rsidRDefault="008E5892" w:rsidP="004E1088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8E5892" w:rsidTr="0034131D">
        <w:trPr>
          <w:trHeight w:val="154"/>
        </w:trPr>
        <w:tc>
          <w:tcPr>
            <w:tcW w:w="4361" w:type="dxa"/>
            <w:gridSpan w:val="4"/>
            <w:vMerge/>
          </w:tcPr>
          <w:p w:rsidR="008E5892" w:rsidRDefault="008E5892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8E5892" w:rsidRPr="008E5892" w:rsidRDefault="008E5892" w:rsidP="004E1088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8E5892" w:rsidTr="0034131D">
        <w:trPr>
          <w:trHeight w:val="154"/>
        </w:trPr>
        <w:tc>
          <w:tcPr>
            <w:tcW w:w="4361" w:type="dxa"/>
            <w:gridSpan w:val="4"/>
            <w:vMerge/>
          </w:tcPr>
          <w:p w:rsidR="008E5892" w:rsidRDefault="008E5892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8E5892" w:rsidRPr="008E5892" w:rsidRDefault="008E5892" w:rsidP="004E1088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D47131" w:rsidTr="0034131D">
        <w:tc>
          <w:tcPr>
            <w:tcW w:w="4361" w:type="dxa"/>
            <w:gridSpan w:val="4"/>
          </w:tcPr>
          <w:p w:rsidR="00D47131" w:rsidRDefault="00D47131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131" w:rsidRPr="00D47131" w:rsidRDefault="00D47131" w:rsidP="00D47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основных контрагентах (наименование, регион):</w:t>
            </w:r>
          </w:p>
        </w:tc>
        <w:tc>
          <w:tcPr>
            <w:tcW w:w="5209" w:type="dxa"/>
            <w:tcBorders>
              <w:top w:val="single" w:sz="4" w:space="0" w:color="auto"/>
            </w:tcBorders>
          </w:tcPr>
          <w:p w:rsidR="00D47131" w:rsidRDefault="00D47131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7131" w:rsidTr="0034131D">
        <w:tc>
          <w:tcPr>
            <w:tcW w:w="4361" w:type="dxa"/>
            <w:gridSpan w:val="4"/>
          </w:tcPr>
          <w:p w:rsidR="00D47131" w:rsidRPr="00D47131" w:rsidRDefault="00D47131" w:rsidP="004E1088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входящим платежам;</w:t>
            </w:r>
          </w:p>
        </w:tc>
        <w:tc>
          <w:tcPr>
            <w:tcW w:w="5209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D47131" w:rsidRPr="008E5892" w:rsidRDefault="00D47131" w:rsidP="004E1088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D47131" w:rsidTr="0034131D">
        <w:tc>
          <w:tcPr>
            <w:tcW w:w="4361" w:type="dxa"/>
            <w:gridSpan w:val="4"/>
          </w:tcPr>
          <w:p w:rsidR="00D47131" w:rsidRPr="00D47131" w:rsidRDefault="00D47131" w:rsidP="00D47131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исходящим платежам</w:t>
            </w: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D47131" w:rsidRPr="008E5892" w:rsidRDefault="00D47131" w:rsidP="004E1088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8E5892" w:rsidTr="0034131D">
        <w:trPr>
          <w:trHeight w:val="157"/>
        </w:trPr>
        <w:tc>
          <w:tcPr>
            <w:tcW w:w="4361" w:type="dxa"/>
            <w:gridSpan w:val="4"/>
            <w:vMerge w:val="restart"/>
          </w:tcPr>
          <w:p w:rsidR="008E5892" w:rsidRDefault="008E5892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892" w:rsidRDefault="008E5892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Штатная численность сотрудников</w:t>
            </w:r>
          </w:p>
        </w:tc>
        <w:tc>
          <w:tcPr>
            <w:tcW w:w="5209" w:type="dxa"/>
            <w:tcBorders>
              <w:top w:val="single" w:sz="4" w:space="0" w:color="auto"/>
            </w:tcBorders>
          </w:tcPr>
          <w:p w:rsidR="008E5892" w:rsidRDefault="008E5892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892" w:rsidTr="0034131D">
        <w:trPr>
          <w:trHeight w:val="157"/>
        </w:trPr>
        <w:tc>
          <w:tcPr>
            <w:tcW w:w="4361" w:type="dxa"/>
            <w:gridSpan w:val="4"/>
            <w:vMerge/>
          </w:tcPr>
          <w:p w:rsidR="008E5892" w:rsidRDefault="008E5892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8E5892" w:rsidRPr="008E5892" w:rsidRDefault="008E5892" w:rsidP="004E1088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D47131" w:rsidTr="0034131D">
        <w:tc>
          <w:tcPr>
            <w:tcW w:w="4361" w:type="dxa"/>
            <w:gridSpan w:val="4"/>
          </w:tcPr>
          <w:p w:rsidR="00D47131" w:rsidRDefault="00D47131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131" w:rsidRPr="008E5892" w:rsidRDefault="00D47131" w:rsidP="008E5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Финансовые показатели (оборот в рублях):</w:t>
            </w:r>
          </w:p>
        </w:tc>
        <w:tc>
          <w:tcPr>
            <w:tcW w:w="5209" w:type="dxa"/>
            <w:tcBorders>
              <w:top w:val="single" w:sz="4" w:space="0" w:color="auto"/>
            </w:tcBorders>
          </w:tcPr>
          <w:p w:rsidR="00D47131" w:rsidRDefault="00D47131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892" w:rsidTr="0034131D">
        <w:tc>
          <w:tcPr>
            <w:tcW w:w="4361" w:type="dxa"/>
            <w:gridSpan w:val="4"/>
          </w:tcPr>
          <w:p w:rsidR="008E5892" w:rsidRPr="008E5892" w:rsidRDefault="008E5892" w:rsidP="004E1088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предшествующего хозяйственного года;</w:t>
            </w:r>
          </w:p>
        </w:tc>
        <w:tc>
          <w:tcPr>
            <w:tcW w:w="5209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8E5892" w:rsidRPr="008E5892" w:rsidRDefault="008E5892" w:rsidP="004E1088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  <w:highlight w:val="yellow"/>
              </w:rPr>
            </w:pPr>
          </w:p>
        </w:tc>
      </w:tr>
      <w:tr w:rsidR="008E5892" w:rsidTr="0034131D">
        <w:tc>
          <w:tcPr>
            <w:tcW w:w="4361" w:type="dxa"/>
            <w:gridSpan w:val="4"/>
          </w:tcPr>
          <w:p w:rsidR="008E5892" w:rsidRPr="008E5892" w:rsidRDefault="008E5892" w:rsidP="008E5892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текущего хозяйственного года (прогноз);</w:t>
            </w: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8E5892" w:rsidRPr="008E5892" w:rsidRDefault="008E5892" w:rsidP="004E1088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  <w:highlight w:val="yellow"/>
              </w:rPr>
            </w:pPr>
          </w:p>
        </w:tc>
      </w:tr>
      <w:tr w:rsidR="008E5892" w:rsidTr="0034131D">
        <w:tc>
          <w:tcPr>
            <w:tcW w:w="4361" w:type="dxa"/>
            <w:gridSpan w:val="4"/>
          </w:tcPr>
          <w:p w:rsidR="008E5892" w:rsidRDefault="008E5892" w:rsidP="008E5892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будущего хозяйственного года (прогноз)</w:t>
            </w: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8E5892" w:rsidRPr="008E5892" w:rsidRDefault="008E5892" w:rsidP="004E1088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  <w:highlight w:val="yellow"/>
              </w:rPr>
            </w:pPr>
          </w:p>
        </w:tc>
      </w:tr>
      <w:tr w:rsidR="008E5892" w:rsidTr="0034131D">
        <w:tc>
          <w:tcPr>
            <w:tcW w:w="4361" w:type="dxa"/>
            <w:gridSpan w:val="4"/>
          </w:tcPr>
          <w:p w:rsidR="008E5892" w:rsidRDefault="008E5892" w:rsidP="008E58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892" w:rsidRPr="008E5892" w:rsidRDefault="008E5892" w:rsidP="00F018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Счета Клиента в других банках:</w:t>
            </w:r>
            <w:r w:rsidR="00F0189D">
              <w:rPr>
                <w:rStyle w:val="a8"/>
                <w:rFonts w:ascii="Times New Roman" w:hAnsi="Times New Roman" w:cs="Times New Roman"/>
                <w:sz w:val="20"/>
                <w:szCs w:val="20"/>
              </w:rPr>
              <w:footnoteReference w:id="2"/>
            </w:r>
          </w:p>
        </w:tc>
        <w:tc>
          <w:tcPr>
            <w:tcW w:w="5209" w:type="dxa"/>
            <w:tcBorders>
              <w:top w:val="single" w:sz="4" w:space="0" w:color="auto"/>
            </w:tcBorders>
          </w:tcPr>
          <w:p w:rsidR="008E5892" w:rsidRDefault="008E5892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189D" w:rsidTr="0034131D">
        <w:trPr>
          <w:trHeight w:val="142"/>
        </w:trPr>
        <w:tc>
          <w:tcPr>
            <w:tcW w:w="1526" w:type="dxa"/>
            <w:gridSpan w:val="2"/>
            <w:vMerge w:val="restart"/>
          </w:tcPr>
          <w:p w:rsidR="00F0189D" w:rsidRPr="0034131D" w:rsidRDefault="00F0189D" w:rsidP="008E5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189D" w:rsidRPr="0034131D" w:rsidRDefault="0034131D" w:rsidP="008E58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131D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4131D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34131D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="00F0189D" w:rsidRPr="0034131D">
              <w:rPr>
                <w:rFonts w:ascii="Times New Roman" w:hAnsi="Times New Roman" w:cs="Times New Roman"/>
                <w:sz w:val="18"/>
                <w:szCs w:val="18"/>
              </w:rPr>
              <w:t xml:space="preserve"> Не имеются</w:t>
            </w:r>
          </w:p>
        </w:tc>
        <w:tc>
          <w:tcPr>
            <w:tcW w:w="2835" w:type="dxa"/>
            <w:gridSpan w:val="2"/>
            <w:vMerge w:val="restart"/>
          </w:tcPr>
          <w:p w:rsidR="00F0189D" w:rsidRPr="0034131D" w:rsidRDefault="00F0189D" w:rsidP="008E5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189D" w:rsidRPr="0034131D" w:rsidRDefault="0034131D" w:rsidP="008E58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131D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4131D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</w:r>
            <w:r w:rsidR="0064611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34131D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="00F0189D" w:rsidRPr="0034131D">
              <w:rPr>
                <w:rFonts w:ascii="Times New Roman" w:hAnsi="Times New Roman" w:cs="Times New Roman"/>
                <w:sz w:val="18"/>
                <w:szCs w:val="18"/>
              </w:rPr>
              <w:t xml:space="preserve"> Имеются (укажите в каких)</w:t>
            </w:r>
          </w:p>
        </w:tc>
        <w:tc>
          <w:tcPr>
            <w:tcW w:w="5209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0189D" w:rsidRPr="00F0189D" w:rsidRDefault="00F0189D" w:rsidP="004E1088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F0189D" w:rsidTr="0034131D">
        <w:trPr>
          <w:trHeight w:val="142"/>
        </w:trPr>
        <w:tc>
          <w:tcPr>
            <w:tcW w:w="1526" w:type="dxa"/>
            <w:gridSpan w:val="2"/>
            <w:vMerge/>
          </w:tcPr>
          <w:p w:rsidR="00F0189D" w:rsidRDefault="00F0189D" w:rsidP="008E5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</w:tcBorders>
          </w:tcPr>
          <w:p w:rsidR="00F0189D" w:rsidRDefault="00F0189D" w:rsidP="008E5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F0189D" w:rsidRPr="00F0189D" w:rsidRDefault="00F0189D" w:rsidP="004E1088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</w:tbl>
    <w:p w:rsidR="00D47131" w:rsidRDefault="00D47131" w:rsidP="004E108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231C1" w:rsidRPr="00F0189D" w:rsidRDefault="00F0189D" w:rsidP="004E108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F0189D">
        <w:rPr>
          <w:rFonts w:ascii="Times New Roman" w:hAnsi="Times New Roman" w:cs="Times New Roman"/>
          <w:b/>
          <w:sz w:val="20"/>
          <w:szCs w:val="20"/>
        </w:rPr>
        <w:t>Информация о предоставлении финансовых отчетов ко</w:t>
      </w:r>
      <w:r>
        <w:rPr>
          <w:rFonts w:ascii="Times New Roman" w:hAnsi="Times New Roman" w:cs="Times New Roman"/>
          <w:b/>
          <w:sz w:val="20"/>
          <w:szCs w:val="20"/>
        </w:rPr>
        <w:t>мпетентным государственным учре</w:t>
      </w:r>
      <w:r w:rsidRPr="00F0189D">
        <w:rPr>
          <w:rFonts w:ascii="Times New Roman" w:hAnsi="Times New Roman" w:cs="Times New Roman"/>
          <w:b/>
          <w:sz w:val="20"/>
          <w:szCs w:val="20"/>
        </w:rPr>
        <w:t>ж</w:t>
      </w:r>
      <w:r>
        <w:rPr>
          <w:rFonts w:ascii="Times New Roman" w:hAnsi="Times New Roman" w:cs="Times New Roman"/>
          <w:b/>
          <w:sz w:val="20"/>
          <w:szCs w:val="20"/>
        </w:rPr>
        <w:t>д</w:t>
      </w:r>
      <w:r w:rsidRPr="00F0189D">
        <w:rPr>
          <w:rFonts w:ascii="Times New Roman" w:hAnsi="Times New Roman" w:cs="Times New Roman"/>
          <w:b/>
          <w:sz w:val="20"/>
          <w:szCs w:val="20"/>
        </w:rPr>
        <w:t>ениям:</w:t>
      </w:r>
      <w:r w:rsidRPr="00F0189D">
        <w:rPr>
          <w:rStyle w:val="a8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a8"/>
          <w:rFonts w:ascii="Times New Roman" w:hAnsi="Times New Roman" w:cs="Times New Roman"/>
          <w:sz w:val="20"/>
          <w:szCs w:val="20"/>
        </w:rPr>
        <w:footnoteReference w:id="3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09"/>
      </w:tblGrid>
      <w:tr w:rsidR="00DF32C6" w:rsidTr="0034131D">
        <w:trPr>
          <w:trHeight w:val="158"/>
        </w:trPr>
        <w:tc>
          <w:tcPr>
            <w:tcW w:w="4361" w:type="dxa"/>
            <w:vMerge w:val="restart"/>
          </w:tcPr>
          <w:p w:rsidR="00DF32C6" w:rsidRDefault="00DF32C6" w:rsidP="00DF32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Компетентные (уполномоченные) государственные учреждения, перед которыми имеется обязательство по предоставлению финансовых отчетов по месту регистрации или деятельности</w:t>
            </w:r>
          </w:p>
        </w:tc>
        <w:tc>
          <w:tcPr>
            <w:tcW w:w="5209" w:type="dxa"/>
          </w:tcPr>
          <w:p w:rsidR="00DF32C6" w:rsidRDefault="00DF32C6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32C6" w:rsidTr="0034131D">
        <w:trPr>
          <w:trHeight w:val="155"/>
        </w:trPr>
        <w:tc>
          <w:tcPr>
            <w:tcW w:w="4361" w:type="dxa"/>
            <w:vMerge/>
          </w:tcPr>
          <w:p w:rsidR="00DF32C6" w:rsidRDefault="00DF32C6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DF32C6" w:rsidRPr="00DF32C6" w:rsidRDefault="00DF32C6" w:rsidP="004E1088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DF32C6" w:rsidTr="0034131D">
        <w:trPr>
          <w:trHeight w:val="155"/>
        </w:trPr>
        <w:tc>
          <w:tcPr>
            <w:tcW w:w="4361" w:type="dxa"/>
            <w:vMerge/>
          </w:tcPr>
          <w:p w:rsidR="00DF32C6" w:rsidRDefault="00DF32C6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DF32C6" w:rsidRPr="00DF32C6" w:rsidRDefault="00DF32C6" w:rsidP="004E1088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DF32C6" w:rsidTr="0034131D">
        <w:trPr>
          <w:trHeight w:val="155"/>
        </w:trPr>
        <w:tc>
          <w:tcPr>
            <w:tcW w:w="4361" w:type="dxa"/>
            <w:vMerge/>
          </w:tcPr>
          <w:p w:rsidR="00DF32C6" w:rsidRDefault="00DF32C6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DF32C6" w:rsidRPr="00DF32C6" w:rsidRDefault="00DF32C6" w:rsidP="004E1088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DF32C6" w:rsidTr="0034131D">
        <w:trPr>
          <w:trHeight w:val="155"/>
        </w:trPr>
        <w:tc>
          <w:tcPr>
            <w:tcW w:w="4361" w:type="dxa"/>
            <w:vMerge/>
          </w:tcPr>
          <w:p w:rsidR="00DF32C6" w:rsidRDefault="00DF32C6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DF32C6" w:rsidRPr="00DF32C6" w:rsidRDefault="00DF32C6" w:rsidP="004E1088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4F59F9" w:rsidTr="0034131D">
        <w:trPr>
          <w:trHeight w:val="162"/>
        </w:trPr>
        <w:tc>
          <w:tcPr>
            <w:tcW w:w="4361" w:type="dxa"/>
            <w:vMerge w:val="restart"/>
          </w:tcPr>
          <w:p w:rsidR="004F59F9" w:rsidRDefault="004F59F9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9F9" w:rsidRDefault="004F59F9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Компетентные (уполномоченные) государственные учреждения, которым были предоставлены финансовые отчеты за последний отчетный период.</w:t>
            </w:r>
          </w:p>
          <w:p w:rsidR="004F59F9" w:rsidRDefault="004F59F9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каком общедоступном источнике с ними можно ознакомит</w:t>
            </w:r>
            <w:r w:rsidR="00007D9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r w:rsidR="00007D9E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 такого источника)</w:t>
            </w:r>
          </w:p>
        </w:tc>
        <w:tc>
          <w:tcPr>
            <w:tcW w:w="5209" w:type="dxa"/>
            <w:tcBorders>
              <w:top w:val="single" w:sz="4" w:space="0" w:color="auto"/>
            </w:tcBorders>
            <w:shd w:val="clear" w:color="auto" w:fill="auto"/>
          </w:tcPr>
          <w:p w:rsidR="004F59F9" w:rsidRDefault="004F59F9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9F9" w:rsidTr="0034131D">
        <w:trPr>
          <w:trHeight w:val="155"/>
        </w:trPr>
        <w:tc>
          <w:tcPr>
            <w:tcW w:w="4361" w:type="dxa"/>
            <w:vMerge/>
          </w:tcPr>
          <w:p w:rsidR="004F59F9" w:rsidRDefault="004F59F9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F59F9" w:rsidRPr="00DF32C6" w:rsidRDefault="004F59F9" w:rsidP="004E1088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4F59F9" w:rsidTr="0034131D">
        <w:trPr>
          <w:trHeight w:val="155"/>
        </w:trPr>
        <w:tc>
          <w:tcPr>
            <w:tcW w:w="4361" w:type="dxa"/>
            <w:vMerge/>
          </w:tcPr>
          <w:p w:rsidR="004F59F9" w:rsidRDefault="004F59F9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4F59F9" w:rsidRPr="00DF32C6" w:rsidRDefault="004F59F9" w:rsidP="004E1088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4F59F9" w:rsidTr="0034131D">
        <w:trPr>
          <w:trHeight w:val="155"/>
        </w:trPr>
        <w:tc>
          <w:tcPr>
            <w:tcW w:w="4361" w:type="dxa"/>
            <w:vMerge/>
          </w:tcPr>
          <w:p w:rsidR="004F59F9" w:rsidRDefault="004F59F9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4F59F9" w:rsidRPr="00DF32C6" w:rsidRDefault="004F59F9" w:rsidP="004E1088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4F59F9" w:rsidTr="0034131D">
        <w:trPr>
          <w:trHeight w:val="155"/>
        </w:trPr>
        <w:tc>
          <w:tcPr>
            <w:tcW w:w="4361" w:type="dxa"/>
            <w:vMerge/>
          </w:tcPr>
          <w:p w:rsidR="004F59F9" w:rsidRDefault="004F59F9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4F59F9" w:rsidRPr="00DF32C6" w:rsidRDefault="004F59F9" w:rsidP="004E1088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4F59F9" w:rsidTr="0034131D">
        <w:trPr>
          <w:trHeight w:val="155"/>
        </w:trPr>
        <w:tc>
          <w:tcPr>
            <w:tcW w:w="4361" w:type="dxa"/>
            <w:vMerge/>
          </w:tcPr>
          <w:p w:rsidR="004F59F9" w:rsidRDefault="004F59F9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4F59F9" w:rsidRPr="00DF32C6" w:rsidRDefault="004F59F9" w:rsidP="004E1088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4F59F9" w:rsidTr="0034131D">
        <w:trPr>
          <w:trHeight w:val="155"/>
        </w:trPr>
        <w:tc>
          <w:tcPr>
            <w:tcW w:w="4361" w:type="dxa"/>
            <w:vMerge/>
          </w:tcPr>
          <w:p w:rsidR="004F59F9" w:rsidRDefault="004F59F9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4F59F9" w:rsidRPr="00DF32C6" w:rsidRDefault="004F59F9" w:rsidP="004E1088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4F59F9" w:rsidTr="0034131D">
        <w:trPr>
          <w:trHeight w:val="155"/>
        </w:trPr>
        <w:tc>
          <w:tcPr>
            <w:tcW w:w="4361" w:type="dxa"/>
            <w:vMerge/>
          </w:tcPr>
          <w:p w:rsidR="004F59F9" w:rsidRDefault="004F59F9" w:rsidP="004E1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4F59F9" w:rsidRPr="00DF32C6" w:rsidRDefault="004F59F9" w:rsidP="004E1088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</w:tbl>
    <w:p w:rsidR="009857D4" w:rsidRPr="009857D4" w:rsidRDefault="009857D4" w:rsidP="004E108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0189D" w:rsidRPr="00C86C37" w:rsidRDefault="00551D3A" w:rsidP="004E108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C86C37">
        <w:rPr>
          <w:rFonts w:ascii="Times New Roman" w:hAnsi="Times New Roman" w:cs="Times New Roman"/>
          <w:b/>
          <w:sz w:val="20"/>
          <w:szCs w:val="20"/>
        </w:rPr>
        <w:t>Достоверность указанной информации подтверждаю (подтверждаем).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2"/>
        <w:gridCol w:w="2835"/>
        <w:gridCol w:w="567"/>
        <w:gridCol w:w="3226"/>
      </w:tblGrid>
      <w:tr w:rsidR="00C86C37" w:rsidRPr="00494513" w:rsidTr="004F59F9">
        <w:tc>
          <w:tcPr>
            <w:tcW w:w="2942" w:type="dxa"/>
          </w:tcPr>
          <w:p w:rsidR="00C86C37" w:rsidRPr="00494513" w:rsidRDefault="00C86C37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513">
              <w:rPr>
                <w:rFonts w:ascii="Times New Roman" w:hAnsi="Times New Roman" w:cs="Times New Roman"/>
                <w:sz w:val="20"/>
                <w:szCs w:val="20"/>
              </w:rPr>
              <w:t>Руководитель</w:t>
            </w:r>
          </w:p>
          <w:p w:rsidR="00C86C37" w:rsidRPr="00494513" w:rsidRDefault="00C86C37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513">
              <w:rPr>
                <w:rFonts w:ascii="Times New Roman" w:hAnsi="Times New Roman" w:cs="Times New Roman"/>
                <w:sz w:val="20"/>
                <w:szCs w:val="20"/>
              </w:rPr>
              <w:t>(уполномоченное лицо)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86C37" w:rsidRPr="00494513" w:rsidRDefault="00C86C37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C37" w:rsidRPr="00494513" w:rsidRDefault="00C86C37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86C37" w:rsidRPr="00494513" w:rsidRDefault="00C86C37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C86C37" w:rsidRPr="00494513" w:rsidRDefault="00C86C37" w:rsidP="008014D5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C86C37" w:rsidRPr="00494513" w:rsidTr="004F59F9">
        <w:tc>
          <w:tcPr>
            <w:tcW w:w="2942" w:type="dxa"/>
          </w:tcPr>
          <w:p w:rsidR="00C86C37" w:rsidRPr="00494513" w:rsidRDefault="00C86C37" w:rsidP="008014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86C37" w:rsidRPr="00494513" w:rsidRDefault="00C86C37" w:rsidP="008014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67" w:type="dxa"/>
          </w:tcPr>
          <w:p w:rsidR="00C86C37" w:rsidRPr="00494513" w:rsidRDefault="00C86C37" w:rsidP="008014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single" w:sz="4" w:space="0" w:color="auto"/>
            </w:tcBorders>
          </w:tcPr>
          <w:p w:rsidR="00C86C37" w:rsidRPr="00494513" w:rsidRDefault="00C86C37" w:rsidP="008014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</w:tc>
      </w:tr>
      <w:tr w:rsidR="00C86C37" w:rsidRPr="00494513" w:rsidTr="004F59F9">
        <w:tc>
          <w:tcPr>
            <w:tcW w:w="2942" w:type="dxa"/>
          </w:tcPr>
          <w:p w:rsidR="00C86C37" w:rsidRDefault="00C86C37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C37" w:rsidRPr="00494513" w:rsidRDefault="00C86C37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513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86C37" w:rsidRDefault="00C86C37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C37" w:rsidRPr="00494513" w:rsidRDefault="00C86C37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86C37" w:rsidRPr="00494513" w:rsidRDefault="00C86C37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C86C37" w:rsidRPr="00494513" w:rsidRDefault="00C86C37" w:rsidP="008014D5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C86C37" w:rsidRPr="00494513" w:rsidTr="004F59F9">
        <w:tc>
          <w:tcPr>
            <w:tcW w:w="2942" w:type="dxa"/>
          </w:tcPr>
          <w:p w:rsidR="00C86C37" w:rsidRPr="00494513" w:rsidRDefault="00C86C37" w:rsidP="008014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86C37" w:rsidRPr="00494513" w:rsidRDefault="00C86C37" w:rsidP="008014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67" w:type="dxa"/>
          </w:tcPr>
          <w:p w:rsidR="00C86C37" w:rsidRPr="00494513" w:rsidRDefault="00C86C37" w:rsidP="008014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single" w:sz="4" w:space="0" w:color="auto"/>
            </w:tcBorders>
          </w:tcPr>
          <w:p w:rsidR="00C86C37" w:rsidRPr="00494513" w:rsidRDefault="00C86C37" w:rsidP="008014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</w:tc>
      </w:tr>
      <w:tr w:rsidR="00C86C37" w:rsidRPr="00494513" w:rsidTr="004F59F9">
        <w:tc>
          <w:tcPr>
            <w:tcW w:w="2942" w:type="dxa"/>
          </w:tcPr>
          <w:p w:rsidR="00C86C37" w:rsidRPr="00494513" w:rsidRDefault="00C86C37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513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2835" w:type="dxa"/>
          </w:tcPr>
          <w:p w:rsidR="00C86C37" w:rsidRPr="00494513" w:rsidRDefault="00C86C37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86C37" w:rsidRPr="00494513" w:rsidRDefault="00C86C37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</w:tcPr>
          <w:p w:rsidR="00C86C37" w:rsidRPr="00494513" w:rsidRDefault="00C86C37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428C" w:rsidTr="004F59F9">
        <w:tc>
          <w:tcPr>
            <w:tcW w:w="2942" w:type="dxa"/>
          </w:tcPr>
          <w:p w:rsidR="00F3428C" w:rsidRDefault="00F342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F3428C" w:rsidRDefault="00F342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3428C" w:rsidRDefault="00F342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</w:tcPr>
          <w:p w:rsidR="00F3428C" w:rsidRDefault="00F3428C">
            <w:pPr>
              <w:rPr>
                <w:rFonts w:ascii="Times New Roman" w:hAnsi="Times New Roman" w:cs="Times New Roman"/>
                <w:color w:val="0000FF"/>
                <w:sz w:val="20"/>
                <w:szCs w:val="20"/>
                <w:lang w:val="en-US"/>
              </w:rPr>
            </w:pPr>
          </w:p>
        </w:tc>
      </w:tr>
      <w:tr w:rsidR="00F3428C" w:rsidTr="004F59F9">
        <w:tc>
          <w:tcPr>
            <w:tcW w:w="2942" w:type="dxa"/>
          </w:tcPr>
          <w:p w:rsidR="00F3428C" w:rsidRDefault="00F342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F3428C" w:rsidRDefault="00F342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3428C" w:rsidRDefault="00F342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3428C" w:rsidRDefault="00F342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дата)</w:t>
            </w:r>
          </w:p>
        </w:tc>
      </w:tr>
    </w:tbl>
    <w:p w:rsidR="001A5378" w:rsidRPr="001A5378" w:rsidRDefault="001A5378" w:rsidP="00400B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00BEA" w:rsidRPr="00B418AB" w:rsidRDefault="00400BEA" w:rsidP="00400BEA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418AB">
        <w:rPr>
          <w:rFonts w:ascii="Times New Roman" w:hAnsi="Times New Roman" w:cs="Times New Roman"/>
          <w:b/>
          <w:sz w:val="20"/>
          <w:szCs w:val="20"/>
        </w:rPr>
        <w:t>Открыть счет разрешаю:</w:t>
      </w:r>
      <w:r w:rsidR="008C5520">
        <w:rPr>
          <w:rStyle w:val="a8"/>
          <w:rFonts w:ascii="Times New Roman" w:hAnsi="Times New Roman" w:cs="Times New Roman"/>
          <w:sz w:val="20"/>
          <w:szCs w:val="20"/>
        </w:rPr>
        <w:footnoteReference w:id="4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2"/>
        <w:gridCol w:w="2835"/>
        <w:gridCol w:w="567"/>
        <w:gridCol w:w="3226"/>
      </w:tblGrid>
      <w:tr w:rsidR="00400BEA" w:rsidRPr="00494513" w:rsidTr="008014D5">
        <w:tc>
          <w:tcPr>
            <w:tcW w:w="2943" w:type="dxa"/>
          </w:tcPr>
          <w:p w:rsidR="00400BEA" w:rsidRDefault="00400BEA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BEA" w:rsidRPr="00494513" w:rsidRDefault="00400BEA" w:rsidP="008C5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Банка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00BEA" w:rsidRPr="00494513" w:rsidRDefault="00400BEA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BEA" w:rsidRPr="00494513" w:rsidRDefault="00400BEA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00BEA" w:rsidRPr="00494513" w:rsidRDefault="00400BEA" w:rsidP="00801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400BEA" w:rsidRPr="00494513" w:rsidRDefault="00400BEA" w:rsidP="008014D5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400BEA" w:rsidRPr="00494513" w:rsidTr="008014D5">
        <w:tc>
          <w:tcPr>
            <w:tcW w:w="2943" w:type="dxa"/>
          </w:tcPr>
          <w:p w:rsidR="00400BEA" w:rsidRPr="00494513" w:rsidRDefault="00400BEA" w:rsidP="008014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400BEA" w:rsidRPr="00494513" w:rsidRDefault="00400BEA" w:rsidP="008014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67" w:type="dxa"/>
          </w:tcPr>
          <w:p w:rsidR="00400BEA" w:rsidRPr="00494513" w:rsidRDefault="00400BEA" w:rsidP="008014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single" w:sz="4" w:space="0" w:color="auto"/>
            </w:tcBorders>
          </w:tcPr>
          <w:p w:rsidR="00400BEA" w:rsidRPr="00494513" w:rsidRDefault="00400BEA" w:rsidP="008014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</w:tc>
      </w:tr>
    </w:tbl>
    <w:p w:rsidR="00752CD6" w:rsidRPr="009857D4" w:rsidRDefault="00752CD6" w:rsidP="00F3428C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752CD6" w:rsidRPr="009857D4" w:rsidSect="0008693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119" w:rsidRDefault="00646119" w:rsidP="004E1088">
      <w:pPr>
        <w:spacing w:after="0" w:line="240" w:lineRule="auto"/>
      </w:pPr>
      <w:r>
        <w:separator/>
      </w:r>
    </w:p>
  </w:endnote>
  <w:endnote w:type="continuationSeparator" w:id="0">
    <w:p w:rsidR="00646119" w:rsidRDefault="00646119" w:rsidP="004E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119" w:rsidRDefault="00646119" w:rsidP="004E1088">
      <w:pPr>
        <w:spacing w:after="0" w:line="240" w:lineRule="auto"/>
      </w:pPr>
      <w:r>
        <w:separator/>
      </w:r>
    </w:p>
  </w:footnote>
  <w:footnote w:type="continuationSeparator" w:id="0">
    <w:p w:rsidR="00646119" w:rsidRDefault="00646119" w:rsidP="004E1088">
      <w:pPr>
        <w:spacing w:after="0" w:line="240" w:lineRule="auto"/>
      </w:pPr>
      <w:r>
        <w:continuationSeparator/>
      </w:r>
    </w:p>
  </w:footnote>
  <w:footnote w:id="1">
    <w:p w:rsidR="000007C6" w:rsidRPr="00CA5ABF" w:rsidRDefault="000007C6" w:rsidP="004E1088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CA5ABF">
        <w:rPr>
          <w:rStyle w:val="a8"/>
          <w:rFonts w:ascii="Times New Roman" w:hAnsi="Times New Roman" w:cs="Times New Roman"/>
          <w:sz w:val="16"/>
          <w:szCs w:val="16"/>
        </w:rPr>
        <w:footnoteRef/>
      </w:r>
      <w:r w:rsidRPr="00CA5ABF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Юридические лица – нерезиденты РФ указывают регистрационный номер в стране регистрации; физические лица, занимающиеся в установленном законодательством РФ порядке частной практикой, данное поле не заполняют.</w:t>
      </w:r>
    </w:p>
  </w:footnote>
  <w:footnote w:id="2">
    <w:p w:rsidR="000007C6" w:rsidRPr="00CA5ABF" w:rsidRDefault="000007C6" w:rsidP="00F0189D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CA5ABF">
        <w:rPr>
          <w:rStyle w:val="a8"/>
          <w:rFonts w:ascii="Times New Roman" w:hAnsi="Times New Roman" w:cs="Times New Roman"/>
          <w:sz w:val="16"/>
          <w:szCs w:val="16"/>
        </w:rPr>
        <w:footnoteRef/>
      </w:r>
      <w:r w:rsidRPr="00CA5ABF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Юридические лица – нерезиденты РФ указывают дополнительно местонахождение кредитных организаций, в которых открыты счета.</w:t>
      </w:r>
    </w:p>
  </w:footnote>
  <w:footnote w:id="3">
    <w:p w:rsidR="000007C6" w:rsidRPr="00CA5ABF" w:rsidRDefault="000007C6" w:rsidP="00F0189D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CA5ABF">
        <w:rPr>
          <w:rStyle w:val="a8"/>
          <w:rFonts w:ascii="Times New Roman" w:hAnsi="Times New Roman" w:cs="Times New Roman"/>
          <w:sz w:val="16"/>
          <w:szCs w:val="16"/>
        </w:rPr>
        <w:footnoteRef/>
      </w:r>
      <w:r w:rsidRPr="00CA5ABF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Для юридических лиц – нерезидентов РФ, не являющихся российскими налогоплательщиками.</w:t>
      </w:r>
    </w:p>
  </w:footnote>
  <w:footnote w:id="4">
    <w:p w:rsidR="000007C6" w:rsidRPr="00CA5ABF" w:rsidRDefault="000007C6" w:rsidP="008C5520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007D9E">
        <w:rPr>
          <w:rStyle w:val="a8"/>
          <w:rFonts w:ascii="Times New Roman" w:hAnsi="Times New Roman" w:cs="Times New Roman"/>
          <w:sz w:val="16"/>
          <w:szCs w:val="16"/>
        </w:rPr>
        <w:footnoteRef/>
      </w:r>
      <w:r w:rsidRPr="00007D9E">
        <w:rPr>
          <w:rFonts w:ascii="Times New Roman" w:hAnsi="Times New Roman" w:cs="Times New Roman"/>
          <w:sz w:val="16"/>
          <w:szCs w:val="16"/>
        </w:rPr>
        <w:t xml:space="preserve"> Заполняется только при открытии счета юридическому лицу – нерезиденту РФ.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42F16"/>
    <w:multiLevelType w:val="hybridMultilevel"/>
    <w:tmpl w:val="AB3ED4A4"/>
    <w:lvl w:ilvl="0" w:tplc="B78C0E6C"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088"/>
    <w:rsid w:val="000007C6"/>
    <w:rsid w:val="00007D9E"/>
    <w:rsid w:val="00053414"/>
    <w:rsid w:val="0008693E"/>
    <w:rsid w:val="001A5378"/>
    <w:rsid w:val="001F171F"/>
    <w:rsid w:val="001F3759"/>
    <w:rsid w:val="002A34A1"/>
    <w:rsid w:val="002C25E9"/>
    <w:rsid w:val="00326740"/>
    <w:rsid w:val="0034131D"/>
    <w:rsid w:val="0037310C"/>
    <w:rsid w:val="003917FA"/>
    <w:rsid w:val="003B78AF"/>
    <w:rsid w:val="004007A5"/>
    <w:rsid w:val="00400BEA"/>
    <w:rsid w:val="00430C59"/>
    <w:rsid w:val="00445B02"/>
    <w:rsid w:val="004E1088"/>
    <w:rsid w:val="004F59F9"/>
    <w:rsid w:val="00551D3A"/>
    <w:rsid w:val="00646119"/>
    <w:rsid w:val="00671C7F"/>
    <w:rsid w:val="00752CD6"/>
    <w:rsid w:val="007D113D"/>
    <w:rsid w:val="007D7C28"/>
    <w:rsid w:val="008014D5"/>
    <w:rsid w:val="008801CD"/>
    <w:rsid w:val="0088302D"/>
    <w:rsid w:val="00885CF8"/>
    <w:rsid w:val="008C5520"/>
    <w:rsid w:val="008D48C5"/>
    <w:rsid w:val="008E5892"/>
    <w:rsid w:val="00981FD7"/>
    <w:rsid w:val="009857D4"/>
    <w:rsid w:val="009966CD"/>
    <w:rsid w:val="009A5706"/>
    <w:rsid w:val="009D3E91"/>
    <w:rsid w:val="009F5560"/>
    <w:rsid w:val="00A73E09"/>
    <w:rsid w:val="00AE1E22"/>
    <w:rsid w:val="00B231C1"/>
    <w:rsid w:val="00B52999"/>
    <w:rsid w:val="00B84C4D"/>
    <w:rsid w:val="00BC235A"/>
    <w:rsid w:val="00C15B69"/>
    <w:rsid w:val="00C86C37"/>
    <w:rsid w:val="00CA0D96"/>
    <w:rsid w:val="00CA3C03"/>
    <w:rsid w:val="00CD0ED3"/>
    <w:rsid w:val="00D47131"/>
    <w:rsid w:val="00D67D0A"/>
    <w:rsid w:val="00D70748"/>
    <w:rsid w:val="00DF32C6"/>
    <w:rsid w:val="00EE323C"/>
    <w:rsid w:val="00F0189D"/>
    <w:rsid w:val="00F3428C"/>
    <w:rsid w:val="00FF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1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108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E1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4E108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E108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E1088"/>
    <w:rPr>
      <w:vertAlign w:val="superscript"/>
    </w:rPr>
  </w:style>
  <w:style w:type="paragraph" w:styleId="a9">
    <w:name w:val="List Paragraph"/>
    <w:basedOn w:val="a"/>
    <w:uiPriority w:val="34"/>
    <w:qFormat/>
    <w:rsid w:val="00D47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1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108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E1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4E108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E108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E1088"/>
    <w:rPr>
      <w:vertAlign w:val="superscript"/>
    </w:rPr>
  </w:style>
  <w:style w:type="paragraph" w:styleId="a9">
    <w:name w:val="List Paragraph"/>
    <w:basedOn w:val="a"/>
    <w:uiPriority w:val="34"/>
    <w:qFormat/>
    <w:rsid w:val="00D47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2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A9CD-CE17-4270-947A-2CD585C10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АБ "ИНТЕРПРОГРЕССБАНК" (ЗАО)</Company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Фоломкина</dc:creator>
  <cp:lastModifiedBy>Фоломкина Ирина Викторовна</cp:lastModifiedBy>
  <cp:revision>2</cp:revision>
  <cp:lastPrinted>2013-07-30T16:14:00Z</cp:lastPrinted>
  <dcterms:created xsi:type="dcterms:W3CDTF">2014-03-03T15:29:00Z</dcterms:created>
  <dcterms:modified xsi:type="dcterms:W3CDTF">2014-03-03T15:29:00Z</dcterms:modified>
</cp:coreProperties>
</file>